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103"/>
        <w:gridCol w:w="4252"/>
      </w:tblGrid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4260A" w:rsidRPr="00D53D9A" w:rsidTr="001D3F42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D53D9A" w:rsidRDefault="0074260A" w:rsidP="007426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физической культуре</w:t>
            </w:r>
          </w:p>
        </w:tc>
      </w:tr>
      <w:tr w:rsidR="0074260A" w:rsidRPr="00D53D9A" w:rsidTr="001D3F42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4260A" w:rsidRPr="00D53D9A" w:rsidTr="001D3F4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D53D9A" w:rsidRDefault="00975B9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4260A" w:rsidRPr="00D53D9A" w:rsidTr="001D3F42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4260A" w:rsidRPr="00D53D9A" w:rsidTr="001D3F4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D53D9A" w:rsidRDefault="00327A44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D53D9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74260A" w:rsidRPr="00D53D9A" w:rsidTr="001D3F42">
        <w:tc>
          <w:tcPr>
            <w:tcW w:w="9355" w:type="dxa"/>
            <w:gridSpan w:val="2"/>
            <w:shd w:val="clear" w:color="auto" w:fill="auto"/>
          </w:tcPr>
          <w:p w:rsidR="0074260A" w:rsidRPr="00EC04DA" w:rsidRDefault="0074260A" w:rsidP="001D3F42">
            <w:pPr>
              <w:jc w:val="center"/>
              <w:rPr>
                <w:sz w:val="52"/>
                <w:szCs w:val="52"/>
                <w:u w:val="single"/>
              </w:rPr>
            </w:pPr>
            <w:r w:rsidRPr="00EC04DA">
              <w:rPr>
                <w:sz w:val="52"/>
                <w:szCs w:val="52"/>
                <w:u w:val="single"/>
              </w:rPr>
              <w:t xml:space="preserve">Внеси ответы в </w:t>
            </w:r>
            <w:r>
              <w:rPr>
                <w:sz w:val="52"/>
                <w:szCs w:val="52"/>
                <w:u w:val="single"/>
              </w:rPr>
              <w:t>Л</w:t>
            </w:r>
            <w:r w:rsidRPr="00EC04DA">
              <w:rPr>
                <w:sz w:val="52"/>
                <w:szCs w:val="52"/>
                <w:u w:val="single"/>
              </w:rPr>
              <w:t>ист ответов</w:t>
            </w:r>
            <w:r>
              <w:rPr>
                <w:sz w:val="52"/>
                <w:szCs w:val="52"/>
                <w:u w:val="single"/>
              </w:rPr>
              <w:t xml:space="preserve">, сфотографируй его и вышли учителю, используя любой электронный способ </w:t>
            </w:r>
          </w:p>
          <w:p w:rsidR="0074260A" w:rsidRPr="00D53D9A" w:rsidRDefault="0074260A" w:rsidP="001D3F42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74260A" w:rsidRDefault="0074260A" w:rsidP="0074260A">
      <w:pPr>
        <w:shd w:val="clear" w:color="auto" w:fill="FFFFFF"/>
        <w:jc w:val="center"/>
        <w:rPr>
          <w:b/>
          <w:bCs/>
          <w:i/>
          <w:iCs/>
        </w:rPr>
      </w:pPr>
      <w:r w:rsidRPr="007B2E64">
        <w:rPr>
          <w:b/>
          <w:bCs/>
        </w:rPr>
        <w:t>1 вариант</w:t>
      </w:r>
    </w:p>
    <w:p w:rsidR="0074260A" w:rsidRPr="007B2E64" w:rsidRDefault="0074260A" w:rsidP="0074260A">
      <w:pPr>
        <w:shd w:val="clear" w:color="auto" w:fill="FFFFFF"/>
        <w:jc w:val="center"/>
        <w:rPr>
          <w:b/>
          <w:bCs/>
          <w:i/>
          <w:iCs/>
        </w:rPr>
      </w:pP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b/>
          <w:bCs/>
          <w:color w:val="000000"/>
        </w:rPr>
        <w:t>1. Первой ступенью закаливания организма является закаливание…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а) водой,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б) солнцем,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в) воздухом,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г) холодом.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b/>
          <w:bCs/>
          <w:color w:val="000000"/>
        </w:rPr>
        <w:t>2. Умственную работу следует прерывать физкультурными паузами через каждые …мин.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а) 25-30,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б) 40-45,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в) 55-60,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г) 70-75.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b/>
          <w:bCs/>
          <w:color w:val="000000"/>
        </w:rPr>
        <w:t>3. Вероятность травм при занятиях физическими упражнениями снижается, если учащиеся…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а) переоценивают свои возможности,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б) следует указаниям преподавателя,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в) владеют навыками выполнения движений,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г) не умеют владеть своими эмоциями.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b/>
          <w:bCs/>
          <w:color w:val="000000"/>
        </w:rPr>
        <w:t>4. Вращательное движение через голову с последовательным касанием опорой поверхности отдельными частями тела в гимнастике обозначается как…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а) акробатика,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б) «колесо»,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в) кувырок,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г) сальто.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b/>
          <w:bCs/>
          <w:color w:val="000000"/>
        </w:rPr>
        <w:t>5. Атлетов, нанесших смертельные раны сопернику во время Игр Олимпиады судьи Эллады: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а) признавали победителем,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б) секли лавровым веником,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в) объявляли героем,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г) изгоняли со стадиона.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b/>
          <w:bCs/>
          <w:color w:val="000000"/>
        </w:rPr>
        <w:t xml:space="preserve">6. Упражнения, содействующие развитию выносливости целесообразно выполнять </w:t>
      </w:r>
      <w:proofErr w:type="gramStart"/>
      <w:r w:rsidRPr="00341AB0">
        <w:rPr>
          <w:b/>
          <w:bCs/>
          <w:color w:val="000000"/>
        </w:rPr>
        <w:t>в</w:t>
      </w:r>
      <w:proofErr w:type="gramEnd"/>
      <w:r w:rsidRPr="00341AB0">
        <w:rPr>
          <w:b/>
          <w:bCs/>
          <w:color w:val="000000"/>
        </w:rPr>
        <w:t>…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lastRenderedPageBreak/>
        <w:t>а) в конце подготовительной части занятия,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б) в  начале основной части занятия,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в) в середине основной части занятия,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г) в конце  основной части занятия.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b/>
          <w:bCs/>
          <w:color w:val="000000"/>
        </w:rPr>
        <w:t>7. Какой вид старта применяется в беге на короткие дистанции?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а) высокий,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б) средний,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в) низкий,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г) любой.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b/>
          <w:bCs/>
          <w:color w:val="000000"/>
        </w:rPr>
        <w:t>8. Сколько попыток дается участнику соревнований по прыжкам в высоту?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а) две попытки на каждой высоте,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б) три попытки на каждой высоте,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в) одна попытка на каждой высоте,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г) четыре попытки на каждой высоте.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b/>
          <w:bCs/>
          <w:color w:val="000000"/>
        </w:rPr>
        <w:t>9. Какой из способов спортивного плавания самый бесшумный?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а) кроль на спине,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б) кроль на груди,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в) баттерфляй (дельфин),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г) брасс.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b/>
          <w:bCs/>
          <w:color w:val="000000"/>
        </w:rPr>
        <w:t>10. Как дословно переводится слово «волейбол» с английского языка?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а) летающий мяч,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б) прыгающий мяч,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в) игра через сетку,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г) парящий мяч.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b/>
          <w:bCs/>
          <w:color w:val="000000"/>
        </w:rPr>
        <w:t>11. Сколько игроков играют в волейбол на одной стороне площадки?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а) 5,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б) 10,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в) 6,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г) 7.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b/>
          <w:bCs/>
          <w:color w:val="000000"/>
        </w:rPr>
        <w:t>12. Какой частью тела футболист не может останавливать мяч во время игры?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а) головой,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б) ногой,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в) рукой,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г) туловищем.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b/>
          <w:bCs/>
          <w:color w:val="000000"/>
        </w:rPr>
        <w:t>13. В какой стране зародились Олимпийские игры?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а) в Древней Греции,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б) в Риме,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в) в Олимпии,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г) во Франции.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b/>
          <w:bCs/>
          <w:color w:val="000000"/>
        </w:rPr>
        <w:t>14. Что, прежде всего, следует сделать при оказании первой помощи пострадавшему от ушиба какой-либо части тела о твердую поверхность?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а) охладить ушибленное место,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б) приложить тепло на ушибленное место,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в) наложить шину,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г) обработать ушибленное место йодом.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b/>
          <w:bCs/>
          <w:color w:val="000000"/>
        </w:rPr>
        <w:t>15. Во время этой игры на площадке находятся две команды по 5 человек: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а) футбол,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б) волейбол,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в) хоккей,</w:t>
      </w:r>
    </w:p>
    <w:p w:rsidR="00975B9A" w:rsidRPr="00341AB0" w:rsidRDefault="00975B9A" w:rsidP="00975B9A">
      <w:pPr>
        <w:shd w:val="clear" w:color="auto" w:fill="FFFFFF"/>
        <w:rPr>
          <w:i/>
          <w:iCs/>
          <w:color w:val="000000"/>
        </w:rPr>
      </w:pPr>
      <w:r w:rsidRPr="00341AB0">
        <w:rPr>
          <w:color w:val="000000"/>
        </w:rPr>
        <w:t>г) баскетбол.</w:t>
      </w:r>
    </w:p>
    <w:p w:rsidR="00DF2CEF" w:rsidRDefault="00DF2CEF"/>
    <w:p w:rsidR="00327A44" w:rsidRDefault="00327A44" w:rsidP="0074260A"/>
    <w:tbl>
      <w:tblPr>
        <w:tblW w:w="0" w:type="auto"/>
        <w:tblLook w:val="04A0"/>
      </w:tblPr>
      <w:tblGrid>
        <w:gridCol w:w="1276"/>
        <w:gridCol w:w="4430"/>
        <w:gridCol w:w="3649"/>
      </w:tblGrid>
      <w:tr w:rsidR="0074260A" w:rsidRPr="00EC04DA" w:rsidTr="001D3F42">
        <w:tc>
          <w:tcPr>
            <w:tcW w:w="9355" w:type="dxa"/>
            <w:gridSpan w:val="3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lastRenderedPageBreak/>
              <w:t>Лист ответов</w:t>
            </w:r>
          </w:p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4260A" w:rsidRPr="00EC04DA" w:rsidTr="001D3F4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327A44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Физической культуре</w:t>
            </w:r>
          </w:p>
        </w:tc>
      </w:tr>
      <w:tr w:rsidR="0074260A" w:rsidRPr="00EC04DA" w:rsidTr="001D3F42">
        <w:tc>
          <w:tcPr>
            <w:tcW w:w="1276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74260A" w:rsidRPr="00EC04DA" w:rsidTr="001D3F42">
        <w:tc>
          <w:tcPr>
            <w:tcW w:w="9355" w:type="dxa"/>
            <w:gridSpan w:val="3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74260A" w:rsidRPr="00EC04DA" w:rsidTr="001D3F4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975B9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74260A" w:rsidRPr="00EC04DA" w:rsidTr="001D3F42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74260A" w:rsidRPr="00EC04DA" w:rsidTr="001D3F42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1D3F42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74260A" w:rsidRPr="00EC04DA" w:rsidTr="001D3F42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260A" w:rsidRPr="00EC04DA" w:rsidRDefault="00B65D4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bookmarkStart w:id="0" w:name="_GoBack"/>
            <w:bookmarkEnd w:id="0"/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1D3F42">
        <w:tc>
          <w:tcPr>
            <w:tcW w:w="9355" w:type="dxa"/>
            <w:gridSpan w:val="3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74260A" w:rsidRPr="00EC04DA" w:rsidRDefault="0074260A" w:rsidP="0074260A">
      <w:pPr>
        <w:spacing w:line="360" w:lineRule="auto"/>
        <w:jc w:val="center"/>
        <w:rPr>
          <w:sz w:val="28"/>
          <w:szCs w:val="28"/>
        </w:rPr>
      </w:pPr>
    </w:p>
    <w:p w:rsidR="0074260A" w:rsidRPr="00EC04DA" w:rsidRDefault="0074260A" w:rsidP="0074260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1"/>
        <w:gridCol w:w="7744"/>
      </w:tblGrid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spacing w:line="360" w:lineRule="auto"/>
              <w:rPr>
                <w:sz w:val="28"/>
                <w:szCs w:val="28"/>
              </w:rPr>
            </w:pPr>
            <w:r w:rsidRPr="0074260A">
              <w:rPr>
                <w:sz w:val="28"/>
                <w:szCs w:val="28"/>
              </w:rPr>
              <w:t xml:space="preserve">№ </w:t>
            </w:r>
            <w:r w:rsidRPr="0074260A">
              <w:rPr>
                <w:sz w:val="20"/>
                <w:szCs w:val="28"/>
              </w:rPr>
              <w:t>задания</w:t>
            </w: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7426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4260A" w:rsidRPr="00EC04DA" w:rsidTr="0074260A">
        <w:tc>
          <w:tcPr>
            <w:tcW w:w="1601" w:type="dxa"/>
            <w:shd w:val="clear" w:color="auto" w:fill="auto"/>
          </w:tcPr>
          <w:p w:rsidR="0074260A" w:rsidRPr="0074260A" w:rsidRDefault="0074260A" w:rsidP="0074260A">
            <w:pPr>
              <w:pStyle w:val="a3"/>
              <w:numPr>
                <w:ilvl w:val="0"/>
                <w:numId w:val="1"/>
              </w:num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744" w:type="dxa"/>
            <w:shd w:val="clear" w:color="auto" w:fill="auto"/>
          </w:tcPr>
          <w:p w:rsidR="0074260A" w:rsidRPr="00EC04DA" w:rsidRDefault="0074260A" w:rsidP="001D3F4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74260A" w:rsidRDefault="0074260A" w:rsidP="0074260A"/>
    <w:sectPr w:rsidR="0074260A" w:rsidSect="00745E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977F07"/>
    <w:multiLevelType w:val="hybridMultilevel"/>
    <w:tmpl w:val="0D6C3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4126"/>
    <w:rsid w:val="00327A44"/>
    <w:rsid w:val="0074260A"/>
    <w:rsid w:val="00745EA5"/>
    <w:rsid w:val="00790026"/>
    <w:rsid w:val="00975B9A"/>
    <w:rsid w:val="00B65D4A"/>
    <w:rsid w:val="00D74126"/>
    <w:rsid w:val="00DF2C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6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26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424</Words>
  <Characters>2419</Characters>
  <Application>Microsoft Office Word</Application>
  <DocSecurity>0</DocSecurity>
  <Lines>20</Lines>
  <Paragraphs>5</Paragraphs>
  <ScaleCrop>false</ScaleCrop>
  <Company/>
  <LinksUpToDate>false</LinksUpToDate>
  <CharactersWithSpaces>2838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Школа28</dc:creator>
  <cp:lastModifiedBy>Физрук</cp:lastModifiedBy>
  <cp:revision>2</cp:revision>
  <dcterms:created xsi:type="dcterms:W3CDTF">2020-05-07T05:19:00Z</dcterms:created>
  <dcterms:modified xsi:type="dcterms:W3CDTF">2020-05-07T05:19:00Z</dcterms:modified>
</cp:coreProperties>
</file>